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Open Sans" w:cs="Open Sans" w:eastAsia="Open Sans" w:hAnsi="Open Sans"/>
          <w:b w:val="1"/>
          <w:sz w:val="44"/>
          <w:szCs w:val="44"/>
        </w:rPr>
      </w:pPr>
      <w:r w:rsidDel="00000000" w:rsidR="00000000" w:rsidRPr="00000000">
        <w:rPr>
          <w:rFonts w:ascii="Open Sans" w:cs="Open Sans" w:eastAsia="Open Sans" w:hAnsi="Open Sans"/>
          <w:b w:val="1"/>
          <w:sz w:val="44"/>
          <w:szCs w:val="44"/>
          <w:rtl w:val="0"/>
        </w:rPr>
        <w:t xml:space="preserve">Cuestionario online para postulantes  Somatic Emotional Processing®</w:t>
      </w:r>
    </w:p>
    <w:p w:rsidR="00000000" w:rsidDel="00000000" w:rsidP="00000000" w:rsidRDefault="00000000" w:rsidRPr="00000000" w14:paraId="00000002">
      <w:pPr>
        <w:jc w:val="center"/>
        <w:rPr>
          <w:rFonts w:ascii="Open Sans Light" w:cs="Open Sans Light" w:eastAsia="Open Sans Light" w:hAnsi="Open Sans Light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 Light" w:cs="Open Sans Light" w:eastAsia="Open Sans Light" w:hAnsi="Open Sans Light"/>
          <w:sz w:val="38"/>
          <w:szCs w:val="38"/>
        </w:rPr>
      </w:pPr>
      <w:r w:rsidDel="00000000" w:rsidR="00000000" w:rsidRPr="00000000">
        <w:rPr>
          <w:rFonts w:ascii="Open Sans Light" w:cs="Open Sans Light" w:eastAsia="Open Sans Light" w:hAnsi="Open Sans Light"/>
          <w:sz w:val="38"/>
          <w:szCs w:val="38"/>
          <w:rtl w:val="0"/>
        </w:rPr>
        <w:t xml:space="preserve">Formación en metodologías de intervención emocional corporal para trabajo grupal e individual.</w:t>
      </w:r>
    </w:p>
    <w:p w:rsidR="00000000" w:rsidDel="00000000" w:rsidP="00000000" w:rsidRDefault="00000000" w:rsidRPr="00000000" w14:paraId="00000004">
      <w:pPr>
        <w:jc w:val="both"/>
        <w:rPr>
          <w:rFonts w:ascii="Open Sans Light" w:cs="Open Sans Light" w:eastAsia="Open Sans Light" w:hAnsi="Open Sans Light"/>
          <w:i w:val="1"/>
          <w:sz w:val="32"/>
          <w:szCs w:val="32"/>
        </w:rPr>
      </w:pPr>
      <w:r w:rsidDel="00000000" w:rsidR="00000000" w:rsidRPr="00000000">
        <w:rPr>
          <w:rFonts w:ascii="Open Sans Light" w:cs="Open Sans Light" w:eastAsia="Open Sans Light" w:hAnsi="Open Sans Light"/>
          <w:i w:val="1"/>
          <w:sz w:val="32"/>
          <w:szCs w:val="32"/>
          <w:rtl w:val="0"/>
        </w:rPr>
        <w:t xml:space="preserve">Introducción a las técnicas de abordaje terapéutico de orientación neo-Reichiana.</w:t>
      </w:r>
    </w:p>
    <w:p w:rsidR="00000000" w:rsidDel="00000000" w:rsidP="00000000" w:rsidRDefault="00000000" w:rsidRPr="00000000" w14:paraId="00000005">
      <w:pPr>
        <w:jc w:val="both"/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70"/>
        <w:gridCol w:w="5220"/>
        <w:tblGridChange w:id="0">
          <w:tblGrid>
            <w:gridCol w:w="3270"/>
            <w:gridCol w:w="52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Nombre completo: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Edad: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Fecha nacimiento: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Profesión: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Email: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Teléfono: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Open Sans" w:cs="Open Sans" w:eastAsia="Open Sans" w:hAnsi="Open Sans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sz w:val="30"/>
                <w:szCs w:val="30"/>
                <w:rtl w:val="0"/>
              </w:rPr>
              <w:t xml:space="preserve">Dirección: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jc w:val="both"/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3420"/>
        </w:tabs>
        <w:rPr>
          <w:rFonts w:ascii="Open Sans Light" w:cs="Open Sans Light" w:eastAsia="Open Sans Light" w:hAnsi="Open Sans Light"/>
          <w:sz w:val="30"/>
          <w:szCs w:val="30"/>
        </w:rPr>
      </w:pPr>
      <w:r w:rsidDel="00000000" w:rsidR="00000000" w:rsidRPr="00000000">
        <w:rPr>
          <w:rFonts w:ascii="Open Sans Light" w:cs="Open Sans Light" w:eastAsia="Open Sans Light" w:hAnsi="Open Sans Light"/>
          <w:sz w:val="30"/>
          <w:szCs w:val="30"/>
          <w:rtl w:val="0"/>
        </w:rPr>
        <w:t xml:space="preserve">Esta formación incluye trabajo  personal práctico corporal, experiencial y emocional.  Los participantes experimentarán con métodos catárticos orientados a producir el desbloqueo de emociones reprimidas.</w:t>
      </w:r>
    </w:p>
    <w:p w:rsidR="00000000" w:rsidDel="00000000" w:rsidP="00000000" w:rsidRDefault="00000000" w:rsidRPr="00000000" w14:paraId="00000017">
      <w:pPr>
        <w:tabs>
          <w:tab w:val="left" w:pos="3420"/>
        </w:tabs>
        <w:rPr>
          <w:rFonts w:ascii="Open Sans Light" w:cs="Open Sans Light" w:eastAsia="Open Sans Light" w:hAnsi="Open Sans Light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3420"/>
        </w:tabs>
        <w:rPr>
          <w:rFonts w:ascii="Open Sans Light" w:cs="Open Sans Light" w:eastAsia="Open Sans Light" w:hAnsi="Open Sans Light"/>
          <w:sz w:val="30"/>
          <w:szCs w:val="30"/>
        </w:rPr>
      </w:pPr>
      <w:r w:rsidDel="00000000" w:rsidR="00000000" w:rsidRPr="00000000">
        <w:rPr>
          <w:rFonts w:ascii="Open Sans Light" w:cs="Open Sans Light" w:eastAsia="Open Sans Light" w:hAnsi="Open Sans Light"/>
          <w:sz w:val="30"/>
          <w:szCs w:val="30"/>
          <w:rtl w:val="0"/>
        </w:rPr>
        <w:t xml:space="preserve">Es indispensable estar en buenas condiciones psicológicas y físicas.</w:t>
      </w:r>
    </w:p>
    <w:p w:rsidR="00000000" w:rsidDel="00000000" w:rsidP="00000000" w:rsidRDefault="00000000" w:rsidRPr="00000000" w14:paraId="00000019">
      <w:pPr>
        <w:tabs>
          <w:tab w:val="left" w:pos="3420"/>
        </w:tabs>
        <w:rPr>
          <w:rFonts w:ascii="Open Sans Light" w:cs="Open Sans Light" w:eastAsia="Open Sans Light" w:hAnsi="Open Sans Light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3420"/>
        </w:tabs>
        <w:rPr>
          <w:rFonts w:ascii="Open Sans Light" w:cs="Open Sans Light" w:eastAsia="Open Sans Light" w:hAnsi="Open Sans Light"/>
          <w:sz w:val="30"/>
          <w:szCs w:val="30"/>
        </w:rPr>
      </w:pPr>
      <w:r w:rsidDel="00000000" w:rsidR="00000000" w:rsidRPr="00000000">
        <w:rPr>
          <w:rFonts w:ascii="Open Sans Light" w:cs="Open Sans Light" w:eastAsia="Open Sans Light" w:hAnsi="Open Sans Light"/>
          <w:sz w:val="30"/>
          <w:szCs w:val="30"/>
          <w:rtl w:val="0"/>
        </w:rPr>
        <w:t xml:space="preserve">Por  favor responde con claridad las siguientes preguntas llenando el espacio a continuación para ello:</w:t>
      </w:r>
    </w:p>
    <w:p w:rsidR="00000000" w:rsidDel="00000000" w:rsidP="00000000" w:rsidRDefault="00000000" w:rsidRPr="00000000" w14:paraId="0000001B">
      <w:pPr>
        <w:jc w:val="both"/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0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04"/>
        <w:tblGridChange w:id="0">
          <w:tblGrid>
            <w:gridCol w:w="850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1.- ¿Te encuentras recibiendo algún tipo de tratamiento psicológico o psiquiátrico? Si has estado en tratamiento con anterioridad, describe su duración, el diagnóstico y las razones de tal tratamiento.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2.- ¿Estás tomando algún tipo de medicamento, antidepresivos, ansiolíticos u otro? Por favor anota el nombre, el compuesto químico y la cantidad.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3.- ¿Tienes alguna enfermedad crónica como asma, problemas al corazón, hipertensión, epilepsia, etc.?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4.- ¿Tienes algún tipo de limitación física?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5:- ¿Tienes experiencia previa en trabajos de desarrollo personal o psicoterapia? Describe.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3F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6.- ¿Tienes sospechas o recuerdos de haber sido sexualmente abusado? Si la respuesta es positiva, indica:  A qué edad, en qué circunstancias y si esto ha sido tratado psicoterapéuticamente.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49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7.- ¿Tienes recuerdos de abuso físico durante tu niñez? Castigos físicos severos, golpes, etc.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8.- ¿Existe alguna experiencia severamente traumatizante en tu vida que sea necesaria para nosotros conocer?</w:t>
            </w:r>
          </w:p>
          <w:p w:rsidR="00000000" w:rsidDel="00000000" w:rsidP="00000000" w:rsidRDefault="00000000" w:rsidRPr="00000000" w14:paraId="00000056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58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Open Sans Light" w:cs="Open Sans Light" w:eastAsia="Open Sans Light" w:hAnsi="Open Sa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22"/>
                <w:szCs w:val="22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9.- En forma concreta, ¿cuál es la razón por la cual deseas tomar la formación?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62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tabs>
                <w:tab w:val="left" w:pos="3420"/>
              </w:tabs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rFonts w:ascii="Open Sans Light" w:cs="Open Sans Light" w:eastAsia="Open Sans Light" w:hAnsi="Open Sans Light"/>
                <w:sz w:val="30"/>
                <w:szCs w:val="30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sz w:val="30"/>
                <w:szCs w:val="30"/>
                <w:rtl w:val="0"/>
              </w:rPr>
              <w:t xml:space="preserve">10.- ¿Hay algo más que sea importante para nosotros saber?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Open Sans Light" w:cs="Open Sans Light" w:eastAsia="Open Sans Light" w:hAnsi="Open Sans Light"/>
                <w:i w:val="1"/>
                <w:color w:val="666666"/>
              </w:rPr>
            </w:pPr>
            <w:r w:rsidDel="00000000" w:rsidR="00000000" w:rsidRPr="00000000">
              <w:rPr>
                <w:rFonts w:ascii="Open Sans Light" w:cs="Open Sans Light" w:eastAsia="Open Sans Light" w:hAnsi="Open Sans Light"/>
                <w:i w:val="1"/>
                <w:color w:val="666666"/>
                <w:rtl w:val="0"/>
              </w:rPr>
              <w:t xml:space="preserve">Escribe tu respuesta aquí…</w:t>
            </w:r>
          </w:p>
          <w:p w:rsidR="00000000" w:rsidDel="00000000" w:rsidP="00000000" w:rsidRDefault="00000000" w:rsidRPr="00000000" w14:paraId="0000006B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rFonts w:ascii="Open Sans Light" w:cs="Open Sans Light" w:eastAsia="Open Sans Light" w:hAnsi="Open Sans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tabs>
          <w:tab w:val="left" w:pos="3420"/>
        </w:tabs>
        <w:rPr>
          <w:rFonts w:ascii="Open Sans Light" w:cs="Open Sans Light" w:eastAsia="Open Sans Light" w:hAnsi="Open Sans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sz w:val="28"/>
          <w:szCs w:val="28"/>
          <w:rtl w:val="0"/>
        </w:rPr>
        <w:t xml:space="preserve">Este cuestionario es totalmente confidencial.</w:t>
      </w:r>
    </w:p>
    <w:p w:rsidR="00000000" w:rsidDel="00000000" w:rsidP="00000000" w:rsidRDefault="00000000" w:rsidRPr="00000000" w14:paraId="00000074">
      <w:pPr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Open Sans Light" w:cs="Open Sans Light" w:eastAsia="Open Sans Light" w:hAnsi="Open Sans Light"/>
          <w:sz w:val="28"/>
          <w:szCs w:val="28"/>
          <w:rtl w:val="0"/>
        </w:rPr>
        <w:t xml:space="preserve">Gracias,</w:t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.6614173228347" w:footer="2834.645669291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Open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600.0pt;height:933.9301181102361pt;rotation:0;z-index:-503316481;mso-position-horizontal-relative:margin;mso-position-horizontal:absolute;margin-left:-87.41220472440942pt;mso-position-vertical-relative:margin;mso-position-vertical:absolute;margin-top:-96.15511811023616pt;" alt="" type="#_x0000_t75">
          <v:imagedata cropbottom="-4078f" cropleft="0f" cropright="0f" croptop="4078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07320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es-ES_tradnl"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1518D2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460387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0387"/>
    <w:rPr>
      <w:rFonts w:ascii="Times New Roman" w:cs="Times New Roman" w:eastAsia="Times New Roman" w:hAnsi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 w:val="1"/>
    <w:rsid w:val="00460387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0387"/>
    <w:rPr>
      <w:rFonts w:ascii="Times New Roman" w:cs="Times New Roman" w:eastAsia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60387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60387"/>
    <w:rPr>
      <w:rFonts w:ascii="Tahoma" w:cs="Tahoma" w:eastAsia="Times New Roman" w:hAnsi="Tahoma"/>
      <w:sz w:val="16"/>
      <w:szCs w:val="16"/>
      <w:lang w:eastAsia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Light-regular.ttf"/><Relationship Id="rId2" Type="http://schemas.openxmlformats.org/officeDocument/2006/relationships/font" Target="fonts/OpenSansLight-bold.ttf"/><Relationship Id="rId3" Type="http://schemas.openxmlformats.org/officeDocument/2006/relationships/font" Target="fonts/OpenSansLight-italic.ttf"/><Relationship Id="rId4" Type="http://schemas.openxmlformats.org/officeDocument/2006/relationships/font" Target="fonts/OpenSansLight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Adyacencia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omatic">
      <a:majorFont>
        <a:latin typeface="Century Gothic"/>
        <a:ea typeface=""/>
        <a:cs typeface=""/>
      </a:majorFont>
      <a:minorFont>
        <a:latin typeface="DeVinne Txt BT"/>
        <a:ea typeface=""/>
        <a:cs typeface=""/>
      </a:minorFont>
    </a:fontScheme>
    <a:fmtScheme name="Adyacencia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PzpucvEqlhGnMuDEtsg03UtoNg==">AMUW2mXjQz/fHwXmsKYI3qZjgZp3XaKezsLccfqnj3zGONGZWyg41rrszUY2lIB66QnlEff44/Nhhf9+9Rk+IAMjQyLDM7u6NHYs+E3LbRCe/+ZlJEXutQs=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2018-08-19T21:01:00Z</dcterms:created>
  <dc:creator>Nasarid Ramírez</dc:creator>
</cp:coreProperties>
</file>